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для работы в районах Крайнего Севера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трудовому договору (контракту) Работник обязуется выполнять обязанности по должности (профессии) ____________________ , а Работодатель обязуется обеспечивать ему необходимые условия для работы, выплачивать заработную плату и предоставлять социально-бытовые льготы в соответствии с законодательством, коллективными договорами и настоящим трудовым договором (контрактом).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Трудовой договор (контракт) заключается: на неопределенный срок. Дата начала работы: «______» __________ 2026 года. Дата окончания работы: «______» __________ 2026 года;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рабочее место, защищенное от воздействия вредных и опасных факторов;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своевременную оплату труда в размерах, предусмотренных п.4.1 настоящего трудового договора (контракта);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выплату районного коэффициента к заработной плате;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выплату процентных надбавок к заработной плате;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ежегодный оплачиваемый отпуск в соответствии с графиками отпусков и еженедельный отдых;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льготы и компенсации, связанные с работой и проживанием в экстремальных природно-климатических условиях Севера, предусмотренные Законом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социально-бытовые льготы в соответствии с законодательством, коллективным договором и настоящим трудовым договором (контрактом)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выполнять обязанности в соответствии с должностной инструкцией;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подчиняться правилам внутреннего трудового распорядка;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трудовую дисциплину;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выполнении трудовых обязанностей соблюдать нормы и правила по охране труда и технике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информацию, составляющую служебную и коммерческую тайну организации и др.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добросовестного выполнения обязанностей, предусмотренных настоящим трудовым договором (контрактом);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ответственности в случаях совершения им дисциплинарных проступков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условия настоящего трудового договора (контракта);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Работника средствами и материалами, необходимыми для выполнения работы по настоящему трудовому договору (контракту);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условия для безопасного и эффективного труда Работника, оборудовать его рабочее место в соответствии с правилами охраны труда и техники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выплачивать обусловленную настоящим трудовым договором (контрактом) заработную плату и др.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ОПЛАТА ТРУДА И СОЦИАЛЬНО-БЫТОВОЕ ОБЕСПЕЧЕНИЕ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выполнение обязанностей, предусмотренных настоящим трудовым договором (контрактом), Работнику выплачиваются: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должностной оклад (тарифная ставка) в размере __________ рублей в месяц. При повышении оплаты труда в целом по организации, включая изменения в связи с инфляцией, должностной оклад (тарифная ставка) Работника изменяется на общий коэффициент повышения;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процентная надбавка за работу в районах Крайнего Севера (приравненных к ним местностях) __________ % в месяц;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районный коэффициент к заработной плате __________ рублей в месяц;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премия (месячная, квартальная) в размере __________ % должностного оклада (тарифной ставки);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вознаграждение по итогам работы за год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материальная помощь к ежегодному отпуску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вознаграждения (выплаты), предусмотренные коллективным договором или локальными нормативными актами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прекращении работы в связи с уходом Работника на пенсию ему выплачивается единовременное пособие в размере __________ должностных окладов (тарифных ставок).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смерти Работника в период действия настоящего трудового договора (контракта) его семье выплачивается единовременное пособие в размере __________ должностных окладов (тарифных ставок) и др.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ИНЫЕ УСЛОВИЯ ТРУДОВОГО ДОГОВОРА (КОНТРАКТА)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Работнику устанавливается ежегодный оплачиваемый отпуск продолжительностью __________ рабочих дней. Работнику устанавливается дополнительный отпуск за работу в районах Крайнего Севера (приравненных к ним местностях) продолжительностью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(суббота, воскресенье). Продолжительность еженедельной работы – __________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несет ответственность за ущерб, причиненный Работодателю его виновными действиями (бездействием), в порядке, предусмотренном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Изменения и дополнения в настоящий трудовой договор (контракт) могут вноситься по соглашению сторон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изменений действующего законодательства;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изменения Устава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инициативы любой из сторон настоящего трудового договора (контракта).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Изменения и дополнения оформляются письменными дополнительными соглашениями, которые являются неотъемлемой частью настоящего трудового договора (контракта).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трудовой договор (контракт) может быть прекращен по основаниям, предусмотренным законодательством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Споры и разногласия по настоящему трудовому договору (контракту) разрешаются по соглашению сторон, а в случае недостижения соглашения – в порядке, установленном действующим законодательством о труде. Настоящий трудовой договор (контракт) составлен в двух экземплярах. Один экземпляр хранится у Работодателя, второй – у Работника.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